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79" w:rsidRPr="00490B54" w:rsidRDefault="00C96A79" w:rsidP="00C96A79">
      <w:pPr>
        <w:spacing w:line="600" w:lineRule="exact"/>
        <w:jc w:val="left"/>
        <w:rPr>
          <w:rFonts w:ascii="仿宋_GB2312" w:eastAsia="仿宋_GB2312" w:hAnsiTheme="majorEastAsia"/>
          <w:sz w:val="32"/>
          <w:szCs w:val="32"/>
        </w:rPr>
      </w:pPr>
      <w:r w:rsidRPr="00490B54">
        <w:rPr>
          <w:rFonts w:ascii="仿宋_GB2312" w:eastAsia="仿宋_GB2312" w:hAnsiTheme="majorEastAsia" w:hint="eastAsia"/>
          <w:sz w:val="32"/>
          <w:szCs w:val="32"/>
        </w:rPr>
        <w:t>附件：</w:t>
      </w:r>
    </w:p>
    <w:p w:rsidR="00C96A79" w:rsidRDefault="00C96A79" w:rsidP="00C96A79">
      <w:pPr>
        <w:spacing w:line="600" w:lineRule="exact"/>
        <w:jc w:val="center"/>
        <w:rPr>
          <w:rFonts w:ascii="华文中宋" w:eastAsia="华文中宋" w:hAnsi="华文中宋" w:cs="仿宋_GB2312"/>
          <w:b/>
          <w:sz w:val="32"/>
          <w:szCs w:val="32"/>
        </w:rPr>
      </w:pPr>
      <w:bookmarkStart w:id="0" w:name="_GoBack"/>
      <w:r w:rsidRPr="0070403E">
        <w:rPr>
          <w:rFonts w:ascii="华文中宋" w:eastAsia="华文中宋" w:hAnsi="华文中宋" w:cs="仿宋_GB2312" w:hint="eastAsia"/>
          <w:b/>
          <w:sz w:val="32"/>
          <w:szCs w:val="32"/>
        </w:rPr>
        <w:t>2017年广西优秀社会服务项目获奖名单</w:t>
      </w:r>
    </w:p>
    <w:bookmarkEnd w:id="0"/>
    <w:p w:rsidR="00C96A79" w:rsidRDefault="00C96A79" w:rsidP="00C96A79">
      <w:pPr>
        <w:spacing w:line="600" w:lineRule="exact"/>
        <w:jc w:val="center"/>
        <w:rPr>
          <w:rFonts w:ascii="华文中宋" w:eastAsia="华文中宋" w:hAnsi="华文中宋" w:cs="仿宋_GB2312"/>
          <w:b/>
          <w:sz w:val="32"/>
          <w:szCs w:val="32"/>
        </w:rPr>
      </w:pPr>
    </w:p>
    <w:p w:rsidR="00C96A79" w:rsidRDefault="00C96A79" w:rsidP="00C96A79">
      <w:pPr>
        <w:spacing w:line="600" w:lineRule="exact"/>
        <w:jc w:val="center"/>
        <w:rPr>
          <w:rFonts w:ascii="华文中宋" w:eastAsia="华文中宋" w:hAnsi="华文中宋" w:cs="仿宋_GB2312"/>
          <w:b/>
          <w:sz w:val="32"/>
          <w:szCs w:val="32"/>
        </w:rPr>
      </w:pPr>
      <w:r>
        <w:rPr>
          <w:rFonts w:ascii="华文中宋" w:eastAsia="华文中宋" w:hAnsi="华文中宋" w:cs="仿宋_GB2312" w:hint="eastAsia"/>
          <w:b/>
          <w:sz w:val="32"/>
          <w:szCs w:val="32"/>
        </w:rPr>
        <w:t>一等奖（3个）</w:t>
      </w:r>
    </w:p>
    <w:p w:rsidR="00C96A79" w:rsidRPr="00AE3C1F" w:rsidRDefault="00C96A79" w:rsidP="00C96A79">
      <w:pPr>
        <w:pStyle w:val="a5"/>
        <w:numPr>
          <w:ilvl w:val="0"/>
          <w:numId w:val="1"/>
        </w:numPr>
        <w:spacing w:line="600" w:lineRule="exact"/>
        <w:ind w:firstLineChars="0"/>
        <w:rPr>
          <w:sz w:val="28"/>
          <w:szCs w:val="28"/>
        </w:rPr>
      </w:pPr>
      <w:r w:rsidRPr="00AE3C1F">
        <w:rPr>
          <w:rFonts w:hint="eastAsia"/>
          <w:sz w:val="28"/>
          <w:szCs w:val="28"/>
        </w:rPr>
        <w:t>灵山县关爱弱势群体协会《跨越梦想·心启航——托起贫困孩子求学梦项目》</w:t>
      </w:r>
    </w:p>
    <w:p w:rsidR="00C96A79" w:rsidRPr="00AE3C1F" w:rsidRDefault="00C96A79" w:rsidP="00C96A79">
      <w:pPr>
        <w:pStyle w:val="a5"/>
        <w:numPr>
          <w:ilvl w:val="0"/>
          <w:numId w:val="1"/>
        </w:numPr>
        <w:spacing w:line="600" w:lineRule="exact"/>
        <w:ind w:firstLineChars="0"/>
        <w:rPr>
          <w:sz w:val="28"/>
          <w:szCs w:val="28"/>
        </w:rPr>
      </w:pPr>
      <w:r w:rsidRPr="00AE3C1F">
        <w:rPr>
          <w:rFonts w:hint="eastAsia"/>
          <w:sz w:val="28"/>
          <w:szCs w:val="28"/>
        </w:rPr>
        <w:t>广西佳和社会工作服务中心《柳州市鹿寨县困境未成年人社会工作服务项目》</w:t>
      </w:r>
    </w:p>
    <w:p w:rsidR="00C96A79" w:rsidRPr="00AE3C1F" w:rsidRDefault="00C96A79" w:rsidP="00C96A79">
      <w:pPr>
        <w:pStyle w:val="a5"/>
        <w:numPr>
          <w:ilvl w:val="0"/>
          <w:numId w:val="1"/>
        </w:numPr>
        <w:spacing w:line="600" w:lineRule="exact"/>
        <w:ind w:firstLineChars="0"/>
        <w:rPr>
          <w:sz w:val="28"/>
          <w:szCs w:val="28"/>
        </w:rPr>
      </w:pPr>
      <w:r w:rsidRPr="00AE3C1F">
        <w:rPr>
          <w:rFonts w:hint="eastAsia"/>
          <w:sz w:val="28"/>
          <w:szCs w:val="28"/>
        </w:rPr>
        <w:t>广西云彩社会工作服务中心《残障儿童家庭关怀与社会支持项目》</w:t>
      </w:r>
    </w:p>
    <w:p w:rsidR="00C96A79" w:rsidRDefault="00C96A79" w:rsidP="00C96A79">
      <w:pPr>
        <w:spacing w:line="600" w:lineRule="exact"/>
        <w:jc w:val="left"/>
        <w:rPr>
          <w:rFonts w:ascii="宋体" w:eastAsia="宋体" w:hAnsi="宋体" w:cs="宋体"/>
          <w:kern w:val="0"/>
          <w:sz w:val="24"/>
        </w:rPr>
      </w:pPr>
    </w:p>
    <w:p w:rsidR="00C96A79" w:rsidRDefault="00C96A79" w:rsidP="00C96A79">
      <w:pPr>
        <w:spacing w:line="600" w:lineRule="exact"/>
        <w:jc w:val="center"/>
        <w:rPr>
          <w:rFonts w:ascii="华文中宋" w:eastAsia="华文中宋" w:hAnsi="华文中宋" w:cs="仿宋_GB2312"/>
          <w:b/>
          <w:sz w:val="32"/>
          <w:szCs w:val="32"/>
        </w:rPr>
      </w:pPr>
      <w:r>
        <w:rPr>
          <w:rFonts w:ascii="华文中宋" w:eastAsia="华文中宋" w:hAnsi="华文中宋" w:cs="仿宋_GB2312" w:hint="eastAsia"/>
          <w:b/>
          <w:sz w:val="32"/>
          <w:szCs w:val="32"/>
        </w:rPr>
        <w:t>二等奖（5个）</w:t>
      </w:r>
    </w:p>
    <w:p w:rsidR="00C96A79" w:rsidRDefault="00C96A79" w:rsidP="00C96A79">
      <w:pPr>
        <w:pStyle w:val="a5"/>
        <w:numPr>
          <w:ilvl w:val="0"/>
          <w:numId w:val="2"/>
        </w:numPr>
        <w:spacing w:line="600" w:lineRule="exact"/>
        <w:ind w:firstLineChars="0"/>
        <w:rPr>
          <w:sz w:val="28"/>
          <w:szCs w:val="28"/>
        </w:rPr>
      </w:pPr>
      <w:r w:rsidRPr="00AE3C1F">
        <w:rPr>
          <w:rFonts w:hint="eastAsia"/>
          <w:sz w:val="28"/>
          <w:szCs w:val="28"/>
        </w:rPr>
        <w:t>广西佳和社会工作服务中心</w:t>
      </w:r>
      <w:r w:rsidRPr="00AE3C1F">
        <w:rPr>
          <w:rFonts w:hint="eastAsia"/>
          <w:sz w:val="28"/>
          <w:szCs w:val="28"/>
        </w:rPr>
        <w:t xml:space="preserve"> </w:t>
      </w:r>
      <w:r w:rsidRPr="00AE3C1F">
        <w:rPr>
          <w:rFonts w:hint="eastAsia"/>
          <w:sz w:val="28"/>
          <w:szCs w:val="28"/>
        </w:rPr>
        <w:t>《柳州市社会组织开展社区戒毒康复工作服务项目》</w:t>
      </w:r>
    </w:p>
    <w:p w:rsidR="00C96A79" w:rsidRDefault="00C96A79" w:rsidP="00C96A79">
      <w:pPr>
        <w:pStyle w:val="a5"/>
        <w:numPr>
          <w:ilvl w:val="0"/>
          <w:numId w:val="2"/>
        </w:numPr>
        <w:spacing w:line="600" w:lineRule="exact"/>
        <w:ind w:firstLineChars="0"/>
        <w:rPr>
          <w:sz w:val="28"/>
          <w:szCs w:val="28"/>
        </w:rPr>
      </w:pPr>
      <w:r w:rsidRPr="00AE3C1F">
        <w:rPr>
          <w:rFonts w:hint="eastAsia"/>
          <w:sz w:val="28"/>
          <w:szCs w:val="28"/>
        </w:rPr>
        <w:t>南宁市昆仑社会工作服务中心</w:t>
      </w:r>
      <w:r w:rsidRPr="00AE3C1F">
        <w:rPr>
          <w:rFonts w:hint="eastAsia"/>
          <w:sz w:val="28"/>
          <w:szCs w:val="28"/>
        </w:rPr>
        <w:t xml:space="preserve"> </w:t>
      </w:r>
      <w:r w:rsidRPr="00AE3C1F">
        <w:rPr>
          <w:rFonts w:hint="eastAsia"/>
          <w:sz w:val="28"/>
          <w:szCs w:val="28"/>
        </w:rPr>
        <w:t>《春秀村留守儿童社工服务【“三区”计划（龙州项目点）】》</w:t>
      </w:r>
    </w:p>
    <w:p w:rsidR="00C96A79" w:rsidRDefault="00C96A79" w:rsidP="00C96A79">
      <w:pPr>
        <w:pStyle w:val="a5"/>
        <w:numPr>
          <w:ilvl w:val="0"/>
          <w:numId w:val="2"/>
        </w:numPr>
        <w:spacing w:line="600" w:lineRule="exact"/>
        <w:ind w:firstLineChars="0"/>
        <w:rPr>
          <w:sz w:val="28"/>
          <w:szCs w:val="28"/>
        </w:rPr>
      </w:pPr>
      <w:r w:rsidRPr="00AE3C1F">
        <w:rPr>
          <w:rFonts w:hint="eastAsia"/>
          <w:sz w:val="28"/>
          <w:szCs w:val="28"/>
        </w:rPr>
        <w:t>广西和乐社会工作服务中心</w:t>
      </w:r>
      <w:r w:rsidRPr="00AE3C1F">
        <w:rPr>
          <w:rFonts w:hint="eastAsia"/>
          <w:sz w:val="28"/>
          <w:szCs w:val="28"/>
        </w:rPr>
        <w:t xml:space="preserve"> </w:t>
      </w:r>
      <w:r w:rsidRPr="00AE3C1F">
        <w:rPr>
          <w:rFonts w:hint="eastAsia"/>
          <w:sz w:val="28"/>
          <w:szCs w:val="28"/>
        </w:rPr>
        <w:t>《南宁市</w:t>
      </w:r>
      <w:proofErr w:type="gramStart"/>
      <w:r w:rsidRPr="00AE3C1F">
        <w:rPr>
          <w:rFonts w:hint="eastAsia"/>
          <w:sz w:val="28"/>
          <w:szCs w:val="28"/>
        </w:rPr>
        <w:t>青秀</w:t>
      </w:r>
      <w:proofErr w:type="gramEnd"/>
      <w:r w:rsidRPr="00AE3C1F">
        <w:rPr>
          <w:rFonts w:hint="eastAsia"/>
          <w:sz w:val="28"/>
          <w:szCs w:val="28"/>
        </w:rPr>
        <w:t>区南湖街道</w:t>
      </w:r>
      <w:proofErr w:type="gramStart"/>
      <w:r w:rsidRPr="00AE3C1F">
        <w:rPr>
          <w:rFonts w:hint="eastAsia"/>
          <w:sz w:val="28"/>
          <w:szCs w:val="28"/>
        </w:rPr>
        <w:t>凤</w:t>
      </w:r>
      <w:proofErr w:type="gramEnd"/>
      <w:r w:rsidRPr="00AE3C1F">
        <w:rPr>
          <w:rFonts w:hint="eastAsia"/>
          <w:sz w:val="28"/>
          <w:szCs w:val="28"/>
        </w:rPr>
        <w:t>岭北社区志愿服务记录制度试点项目》</w:t>
      </w:r>
    </w:p>
    <w:p w:rsidR="00C96A79" w:rsidRDefault="00C96A79" w:rsidP="00C96A79">
      <w:pPr>
        <w:pStyle w:val="a5"/>
        <w:numPr>
          <w:ilvl w:val="0"/>
          <w:numId w:val="2"/>
        </w:numPr>
        <w:spacing w:line="600" w:lineRule="exact"/>
        <w:ind w:firstLineChars="0"/>
        <w:rPr>
          <w:sz w:val="28"/>
          <w:szCs w:val="28"/>
        </w:rPr>
      </w:pPr>
      <w:proofErr w:type="gramStart"/>
      <w:r w:rsidRPr="00AE3C1F">
        <w:rPr>
          <w:rFonts w:hint="eastAsia"/>
          <w:sz w:val="28"/>
          <w:szCs w:val="28"/>
        </w:rPr>
        <w:t>南宁市乐益行</w:t>
      </w:r>
      <w:proofErr w:type="gramEnd"/>
      <w:r w:rsidRPr="00AE3C1F">
        <w:rPr>
          <w:rFonts w:hint="eastAsia"/>
          <w:sz w:val="28"/>
          <w:szCs w:val="28"/>
        </w:rPr>
        <w:t>社会工作服务中心</w:t>
      </w:r>
      <w:r w:rsidRPr="00AE3C1F">
        <w:rPr>
          <w:rFonts w:hint="eastAsia"/>
          <w:sz w:val="28"/>
          <w:szCs w:val="28"/>
        </w:rPr>
        <w:t xml:space="preserve"> </w:t>
      </w:r>
      <w:r w:rsidRPr="00AE3C1F">
        <w:rPr>
          <w:rFonts w:hint="eastAsia"/>
          <w:sz w:val="28"/>
          <w:szCs w:val="28"/>
        </w:rPr>
        <w:t>《“甘享俏夕阳”——南宁市宾阳县敬老院社会工作服务项目》</w:t>
      </w:r>
    </w:p>
    <w:p w:rsidR="00C96A79" w:rsidRPr="00AE3C1F" w:rsidRDefault="00C96A79" w:rsidP="00C96A79">
      <w:pPr>
        <w:pStyle w:val="a5"/>
        <w:numPr>
          <w:ilvl w:val="0"/>
          <w:numId w:val="2"/>
        </w:numPr>
        <w:spacing w:line="600" w:lineRule="exact"/>
        <w:ind w:firstLineChars="0"/>
        <w:rPr>
          <w:sz w:val="28"/>
          <w:szCs w:val="28"/>
        </w:rPr>
      </w:pPr>
      <w:r w:rsidRPr="00AE3C1F">
        <w:rPr>
          <w:rFonts w:hint="eastAsia"/>
          <w:sz w:val="28"/>
          <w:szCs w:val="28"/>
        </w:rPr>
        <w:t>广西爱心</w:t>
      </w:r>
      <w:proofErr w:type="gramStart"/>
      <w:r w:rsidRPr="00AE3C1F">
        <w:rPr>
          <w:rFonts w:hint="eastAsia"/>
          <w:sz w:val="28"/>
          <w:szCs w:val="28"/>
        </w:rPr>
        <w:t>蚂蚁公益</w:t>
      </w:r>
      <w:proofErr w:type="gramEnd"/>
      <w:r w:rsidRPr="00AE3C1F">
        <w:rPr>
          <w:rFonts w:hint="eastAsia"/>
          <w:sz w:val="28"/>
          <w:szCs w:val="28"/>
        </w:rPr>
        <w:t>协会</w:t>
      </w:r>
      <w:r w:rsidRPr="00AE3C1F">
        <w:rPr>
          <w:rFonts w:hint="eastAsia"/>
          <w:sz w:val="28"/>
          <w:szCs w:val="28"/>
        </w:rPr>
        <w:t xml:space="preserve"> </w:t>
      </w:r>
      <w:r w:rsidRPr="00AE3C1F">
        <w:rPr>
          <w:rFonts w:hint="eastAsia"/>
          <w:sz w:val="28"/>
          <w:szCs w:val="28"/>
        </w:rPr>
        <w:t>《青葱课堂·儿童性教育课程》</w:t>
      </w:r>
    </w:p>
    <w:p w:rsidR="00C96A79" w:rsidRDefault="00C96A79" w:rsidP="00C96A79">
      <w:pPr>
        <w:spacing w:line="600" w:lineRule="exact"/>
        <w:jc w:val="left"/>
        <w:rPr>
          <w:rFonts w:ascii="宋体" w:eastAsia="宋体" w:hAnsi="宋体" w:cs="宋体"/>
          <w:kern w:val="0"/>
          <w:sz w:val="24"/>
        </w:rPr>
      </w:pPr>
    </w:p>
    <w:p w:rsidR="00C96A79" w:rsidRDefault="00C96A79" w:rsidP="00C96A79">
      <w:pPr>
        <w:spacing w:line="600" w:lineRule="exact"/>
        <w:jc w:val="left"/>
        <w:rPr>
          <w:rFonts w:ascii="宋体" w:eastAsia="宋体" w:hAnsi="宋体" w:cs="宋体"/>
          <w:kern w:val="0"/>
          <w:sz w:val="24"/>
        </w:rPr>
      </w:pPr>
    </w:p>
    <w:p w:rsidR="00C96A79" w:rsidRPr="00F47C24" w:rsidRDefault="00C96A79" w:rsidP="00C96A79">
      <w:pPr>
        <w:spacing w:line="600" w:lineRule="exact"/>
        <w:jc w:val="left"/>
        <w:rPr>
          <w:rFonts w:ascii="宋体" w:eastAsia="宋体" w:hAnsi="宋体" w:cs="宋体"/>
          <w:kern w:val="0"/>
          <w:sz w:val="24"/>
        </w:rPr>
      </w:pPr>
    </w:p>
    <w:p w:rsidR="00C96A79" w:rsidRDefault="00C96A79" w:rsidP="00C96A79">
      <w:pPr>
        <w:spacing w:line="600" w:lineRule="exact"/>
        <w:jc w:val="center"/>
        <w:rPr>
          <w:rFonts w:ascii="华文中宋" w:eastAsia="华文中宋" w:hAnsi="华文中宋" w:cs="仿宋_GB2312"/>
          <w:b/>
          <w:sz w:val="32"/>
          <w:szCs w:val="32"/>
        </w:rPr>
      </w:pPr>
      <w:r>
        <w:rPr>
          <w:rFonts w:ascii="华文中宋" w:eastAsia="华文中宋" w:hAnsi="华文中宋" w:cs="仿宋_GB2312" w:hint="eastAsia"/>
          <w:b/>
          <w:sz w:val="32"/>
          <w:szCs w:val="32"/>
        </w:rPr>
        <w:lastRenderedPageBreak/>
        <w:t>三等奖（12个）</w:t>
      </w:r>
    </w:p>
    <w:p w:rsidR="00C96A79" w:rsidRPr="001972D1" w:rsidRDefault="00C96A79" w:rsidP="00C96A79">
      <w:pPr>
        <w:pStyle w:val="a5"/>
        <w:numPr>
          <w:ilvl w:val="0"/>
          <w:numId w:val="3"/>
        </w:numPr>
        <w:spacing w:line="600" w:lineRule="exact"/>
        <w:ind w:firstLineChars="0"/>
        <w:rPr>
          <w:sz w:val="28"/>
          <w:szCs w:val="28"/>
        </w:rPr>
      </w:pPr>
      <w:r w:rsidRPr="001972D1">
        <w:rPr>
          <w:rFonts w:hint="eastAsia"/>
          <w:sz w:val="28"/>
          <w:szCs w:val="28"/>
        </w:rPr>
        <w:t>广西爱心</w:t>
      </w:r>
      <w:proofErr w:type="gramStart"/>
      <w:r w:rsidRPr="001972D1">
        <w:rPr>
          <w:rFonts w:hint="eastAsia"/>
          <w:sz w:val="28"/>
          <w:szCs w:val="28"/>
        </w:rPr>
        <w:t>蚂蚁公益</w:t>
      </w:r>
      <w:proofErr w:type="gramEnd"/>
      <w:r w:rsidRPr="001972D1">
        <w:rPr>
          <w:rFonts w:hint="eastAsia"/>
          <w:sz w:val="28"/>
          <w:szCs w:val="28"/>
        </w:rPr>
        <w:t>协会</w:t>
      </w:r>
      <w:r w:rsidRPr="001972D1">
        <w:rPr>
          <w:rFonts w:hint="eastAsia"/>
          <w:sz w:val="28"/>
          <w:szCs w:val="28"/>
        </w:rPr>
        <w:t xml:space="preserve"> </w:t>
      </w:r>
      <w:r w:rsidRPr="001972D1">
        <w:rPr>
          <w:rFonts w:hint="eastAsia"/>
          <w:sz w:val="28"/>
          <w:szCs w:val="28"/>
        </w:rPr>
        <w:t>《“梦马计划”——都安贫困中学生助学项目》</w:t>
      </w:r>
    </w:p>
    <w:p w:rsidR="00C96A79" w:rsidRPr="001972D1" w:rsidRDefault="00C96A79" w:rsidP="00C96A79">
      <w:pPr>
        <w:pStyle w:val="a5"/>
        <w:numPr>
          <w:ilvl w:val="0"/>
          <w:numId w:val="3"/>
        </w:numPr>
        <w:spacing w:line="600" w:lineRule="exact"/>
        <w:ind w:firstLineChars="0"/>
        <w:rPr>
          <w:sz w:val="28"/>
          <w:szCs w:val="28"/>
        </w:rPr>
      </w:pPr>
      <w:r w:rsidRPr="001972D1">
        <w:rPr>
          <w:rFonts w:hint="eastAsia"/>
          <w:sz w:val="28"/>
          <w:szCs w:val="28"/>
        </w:rPr>
        <w:t>凭祥市孝行天下养老服务中心</w:t>
      </w:r>
      <w:r w:rsidRPr="001972D1">
        <w:rPr>
          <w:rFonts w:hint="eastAsia"/>
          <w:sz w:val="28"/>
          <w:szCs w:val="28"/>
        </w:rPr>
        <w:t xml:space="preserve"> </w:t>
      </w:r>
      <w:r w:rsidRPr="001972D1">
        <w:rPr>
          <w:rFonts w:hint="eastAsia"/>
          <w:sz w:val="28"/>
          <w:szCs w:val="28"/>
        </w:rPr>
        <w:t>《孝行天下普惠养老服务项目》</w:t>
      </w:r>
    </w:p>
    <w:p w:rsidR="00C96A79" w:rsidRPr="001972D1" w:rsidRDefault="00C96A79" w:rsidP="00C96A79">
      <w:pPr>
        <w:pStyle w:val="a5"/>
        <w:numPr>
          <w:ilvl w:val="0"/>
          <w:numId w:val="3"/>
        </w:numPr>
        <w:spacing w:line="600" w:lineRule="exact"/>
        <w:ind w:firstLineChars="0"/>
        <w:rPr>
          <w:sz w:val="28"/>
          <w:szCs w:val="28"/>
        </w:rPr>
      </w:pPr>
      <w:r w:rsidRPr="001972D1">
        <w:rPr>
          <w:rFonts w:hint="eastAsia"/>
          <w:sz w:val="28"/>
          <w:szCs w:val="28"/>
        </w:rPr>
        <w:t>广西佳和社会工作服务中心</w:t>
      </w:r>
      <w:r w:rsidRPr="001972D1">
        <w:rPr>
          <w:rFonts w:hint="eastAsia"/>
          <w:sz w:val="28"/>
          <w:szCs w:val="28"/>
        </w:rPr>
        <w:t xml:space="preserve"> </w:t>
      </w:r>
      <w:r w:rsidRPr="001972D1">
        <w:rPr>
          <w:rFonts w:hint="eastAsia"/>
          <w:sz w:val="28"/>
          <w:szCs w:val="28"/>
        </w:rPr>
        <w:t>《“同舟计划——协力同行”广西区总工会购买社工服务项目》</w:t>
      </w:r>
    </w:p>
    <w:p w:rsidR="00C96A79" w:rsidRPr="001972D1" w:rsidRDefault="00C96A79" w:rsidP="00C96A79">
      <w:pPr>
        <w:pStyle w:val="a5"/>
        <w:numPr>
          <w:ilvl w:val="0"/>
          <w:numId w:val="3"/>
        </w:numPr>
        <w:spacing w:line="600" w:lineRule="exact"/>
        <w:ind w:firstLineChars="0"/>
        <w:rPr>
          <w:sz w:val="28"/>
          <w:szCs w:val="28"/>
        </w:rPr>
      </w:pPr>
      <w:r w:rsidRPr="001972D1">
        <w:rPr>
          <w:rFonts w:hint="eastAsia"/>
          <w:sz w:val="28"/>
          <w:szCs w:val="28"/>
        </w:rPr>
        <w:t>柳州市致用社会工作服务中心</w:t>
      </w:r>
      <w:r w:rsidRPr="001972D1">
        <w:rPr>
          <w:rFonts w:hint="eastAsia"/>
          <w:sz w:val="28"/>
          <w:szCs w:val="28"/>
        </w:rPr>
        <w:t xml:space="preserve"> </w:t>
      </w:r>
      <w:r w:rsidRPr="001972D1">
        <w:rPr>
          <w:rFonts w:hint="eastAsia"/>
          <w:sz w:val="28"/>
          <w:szCs w:val="28"/>
        </w:rPr>
        <w:t>《柳州市社会组织孵化基地运营》</w:t>
      </w:r>
    </w:p>
    <w:p w:rsidR="00C96A79" w:rsidRPr="001972D1" w:rsidRDefault="00C96A79" w:rsidP="00C96A79">
      <w:pPr>
        <w:pStyle w:val="a5"/>
        <w:numPr>
          <w:ilvl w:val="0"/>
          <w:numId w:val="3"/>
        </w:numPr>
        <w:spacing w:line="600" w:lineRule="exact"/>
        <w:ind w:firstLineChars="0"/>
        <w:rPr>
          <w:sz w:val="28"/>
          <w:szCs w:val="28"/>
        </w:rPr>
      </w:pPr>
      <w:r w:rsidRPr="001972D1">
        <w:rPr>
          <w:rFonts w:hint="eastAsia"/>
          <w:sz w:val="28"/>
          <w:szCs w:val="28"/>
        </w:rPr>
        <w:t>广西汉达社会工作服务中心</w:t>
      </w:r>
      <w:r w:rsidRPr="001972D1">
        <w:rPr>
          <w:rFonts w:hint="eastAsia"/>
          <w:sz w:val="28"/>
          <w:szCs w:val="28"/>
        </w:rPr>
        <w:t xml:space="preserve"> </w:t>
      </w:r>
      <w:r w:rsidRPr="001972D1">
        <w:rPr>
          <w:rFonts w:hint="eastAsia"/>
          <w:sz w:val="28"/>
          <w:szCs w:val="28"/>
        </w:rPr>
        <w:t>《柳州市鱼峰区低保对象社会工作服务项目》</w:t>
      </w:r>
    </w:p>
    <w:p w:rsidR="00C96A79" w:rsidRPr="001972D1" w:rsidRDefault="00C96A79" w:rsidP="00C96A79">
      <w:pPr>
        <w:pStyle w:val="a5"/>
        <w:numPr>
          <w:ilvl w:val="0"/>
          <w:numId w:val="3"/>
        </w:numPr>
        <w:spacing w:line="600" w:lineRule="exact"/>
        <w:ind w:firstLineChars="0"/>
        <w:rPr>
          <w:sz w:val="28"/>
          <w:szCs w:val="28"/>
        </w:rPr>
      </w:pPr>
      <w:r w:rsidRPr="001972D1">
        <w:rPr>
          <w:rFonts w:hint="eastAsia"/>
          <w:sz w:val="28"/>
          <w:szCs w:val="28"/>
        </w:rPr>
        <w:t>广西汉达社会工作服务中心</w:t>
      </w:r>
      <w:r w:rsidRPr="001972D1">
        <w:rPr>
          <w:rFonts w:hint="eastAsia"/>
          <w:sz w:val="28"/>
          <w:szCs w:val="28"/>
        </w:rPr>
        <w:t xml:space="preserve"> </w:t>
      </w:r>
      <w:r w:rsidRPr="001972D1">
        <w:rPr>
          <w:rFonts w:hint="eastAsia"/>
          <w:sz w:val="28"/>
          <w:szCs w:val="28"/>
        </w:rPr>
        <w:t>《柳州市柳南区十一冶社区未成年人保护社会工作服务项目》</w:t>
      </w:r>
    </w:p>
    <w:p w:rsidR="00C96A79" w:rsidRPr="001972D1" w:rsidRDefault="00C96A79" w:rsidP="00C96A79">
      <w:pPr>
        <w:pStyle w:val="a5"/>
        <w:numPr>
          <w:ilvl w:val="0"/>
          <w:numId w:val="3"/>
        </w:numPr>
        <w:spacing w:line="600" w:lineRule="exact"/>
        <w:ind w:firstLineChars="0"/>
        <w:rPr>
          <w:sz w:val="28"/>
          <w:szCs w:val="28"/>
        </w:rPr>
      </w:pPr>
      <w:proofErr w:type="gramStart"/>
      <w:r w:rsidRPr="001972D1">
        <w:rPr>
          <w:rFonts w:hint="eastAsia"/>
          <w:sz w:val="28"/>
          <w:szCs w:val="28"/>
        </w:rPr>
        <w:t>南宁市乐益行</w:t>
      </w:r>
      <w:proofErr w:type="gramEnd"/>
      <w:r w:rsidRPr="001972D1">
        <w:rPr>
          <w:rFonts w:hint="eastAsia"/>
          <w:sz w:val="28"/>
          <w:szCs w:val="28"/>
        </w:rPr>
        <w:t>社会工作服务中心</w:t>
      </w:r>
      <w:r w:rsidRPr="001972D1">
        <w:rPr>
          <w:rFonts w:hint="eastAsia"/>
          <w:sz w:val="28"/>
          <w:szCs w:val="28"/>
        </w:rPr>
        <w:t xml:space="preserve"> </w:t>
      </w:r>
      <w:r w:rsidRPr="001972D1">
        <w:rPr>
          <w:rFonts w:hint="eastAsia"/>
          <w:sz w:val="28"/>
          <w:szCs w:val="28"/>
        </w:rPr>
        <w:t>《“新竹益家亲”南宁市新竹社区综合社会工作服务项目》</w:t>
      </w:r>
    </w:p>
    <w:p w:rsidR="00C96A79" w:rsidRPr="001972D1" w:rsidRDefault="00C96A79" w:rsidP="00C96A79">
      <w:pPr>
        <w:pStyle w:val="a5"/>
        <w:numPr>
          <w:ilvl w:val="0"/>
          <w:numId w:val="3"/>
        </w:numPr>
        <w:spacing w:line="600" w:lineRule="exact"/>
        <w:ind w:firstLineChars="0"/>
        <w:rPr>
          <w:sz w:val="28"/>
          <w:szCs w:val="28"/>
        </w:rPr>
      </w:pPr>
      <w:r w:rsidRPr="001972D1">
        <w:rPr>
          <w:rFonts w:hint="eastAsia"/>
          <w:sz w:val="28"/>
          <w:szCs w:val="28"/>
        </w:rPr>
        <w:t>广西同心源社会工作服务中心</w:t>
      </w:r>
      <w:r w:rsidRPr="001972D1">
        <w:rPr>
          <w:rFonts w:hint="eastAsia"/>
          <w:sz w:val="28"/>
          <w:szCs w:val="28"/>
        </w:rPr>
        <w:t xml:space="preserve"> </w:t>
      </w:r>
      <w:r w:rsidRPr="001972D1">
        <w:rPr>
          <w:rFonts w:hint="eastAsia"/>
          <w:sz w:val="28"/>
          <w:szCs w:val="28"/>
        </w:rPr>
        <w:t>《同心源</w:t>
      </w:r>
      <w:r w:rsidRPr="001972D1">
        <w:rPr>
          <w:rFonts w:hint="eastAsia"/>
          <w:sz w:val="28"/>
          <w:szCs w:val="28"/>
        </w:rPr>
        <w:t>2017</w:t>
      </w:r>
      <w:r w:rsidRPr="001972D1">
        <w:rPr>
          <w:rFonts w:hint="eastAsia"/>
          <w:sz w:val="28"/>
          <w:szCs w:val="28"/>
        </w:rPr>
        <w:t>年春季“童行有你”青年公益项目》</w:t>
      </w:r>
    </w:p>
    <w:p w:rsidR="00C96A79" w:rsidRPr="001972D1" w:rsidRDefault="00C96A79" w:rsidP="00C96A79">
      <w:pPr>
        <w:pStyle w:val="a5"/>
        <w:numPr>
          <w:ilvl w:val="0"/>
          <w:numId w:val="3"/>
        </w:numPr>
        <w:spacing w:line="600" w:lineRule="exact"/>
        <w:ind w:firstLineChars="0"/>
        <w:rPr>
          <w:sz w:val="28"/>
          <w:szCs w:val="28"/>
        </w:rPr>
      </w:pPr>
      <w:r w:rsidRPr="001972D1">
        <w:rPr>
          <w:rFonts w:hint="eastAsia"/>
          <w:sz w:val="28"/>
          <w:szCs w:val="28"/>
        </w:rPr>
        <w:t>广西爱无疆社会工作服务中心</w:t>
      </w:r>
      <w:r w:rsidRPr="001972D1">
        <w:rPr>
          <w:rFonts w:hint="eastAsia"/>
          <w:sz w:val="28"/>
          <w:szCs w:val="28"/>
        </w:rPr>
        <w:t xml:space="preserve"> </w:t>
      </w:r>
      <w:r w:rsidRPr="001972D1">
        <w:rPr>
          <w:rFonts w:hint="eastAsia"/>
          <w:sz w:val="28"/>
          <w:szCs w:val="28"/>
        </w:rPr>
        <w:t>《钦北区长田街道城北社区社会工作综合服务项目》</w:t>
      </w:r>
    </w:p>
    <w:p w:rsidR="00C96A79" w:rsidRPr="001972D1" w:rsidRDefault="00C96A79" w:rsidP="00C96A79">
      <w:pPr>
        <w:pStyle w:val="a5"/>
        <w:numPr>
          <w:ilvl w:val="0"/>
          <w:numId w:val="3"/>
        </w:numPr>
        <w:spacing w:line="600" w:lineRule="exact"/>
        <w:ind w:firstLineChars="0"/>
        <w:rPr>
          <w:sz w:val="28"/>
          <w:szCs w:val="28"/>
        </w:rPr>
      </w:pPr>
      <w:r w:rsidRPr="001972D1">
        <w:rPr>
          <w:rFonts w:hint="eastAsia"/>
          <w:sz w:val="28"/>
          <w:szCs w:val="28"/>
        </w:rPr>
        <w:t>桂林市和为桂社会工作服务中心</w:t>
      </w:r>
      <w:r w:rsidRPr="001972D1">
        <w:rPr>
          <w:rFonts w:hint="eastAsia"/>
          <w:sz w:val="28"/>
          <w:szCs w:val="28"/>
        </w:rPr>
        <w:t xml:space="preserve"> </w:t>
      </w:r>
      <w:r w:rsidRPr="001972D1">
        <w:rPr>
          <w:rFonts w:hint="eastAsia"/>
          <w:sz w:val="28"/>
          <w:szCs w:val="28"/>
        </w:rPr>
        <w:t>《临桂区优抚之家社会工作服务项目》</w:t>
      </w:r>
    </w:p>
    <w:p w:rsidR="00C96A79" w:rsidRPr="001972D1" w:rsidRDefault="00C96A79" w:rsidP="00C96A79">
      <w:pPr>
        <w:pStyle w:val="a5"/>
        <w:numPr>
          <w:ilvl w:val="0"/>
          <w:numId w:val="3"/>
        </w:numPr>
        <w:spacing w:line="600" w:lineRule="exact"/>
        <w:ind w:firstLineChars="0"/>
        <w:rPr>
          <w:sz w:val="28"/>
          <w:szCs w:val="28"/>
        </w:rPr>
      </w:pPr>
      <w:r w:rsidRPr="001972D1">
        <w:rPr>
          <w:rFonts w:hint="eastAsia"/>
          <w:sz w:val="28"/>
          <w:szCs w:val="28"/>
        </w:rPr>
        <w:t>广西汉达社会工作服务中心</w:t>
      </w:r>
      <w:r w:rsidRPr="001972D1">
        <w:rPr>
          <w:rFonts w:hint="eastAsia"/>
          <w:sz w:val="28"/>
          <w:szCs w:val="28"/>
        </w:rPr>
        <w:t xml:space="preserve"> </w:t>
      </w:r>
      <w:r w:rsidRPr="001972D1">
        <w:rPr>
          <w:rFonts w:hint="eastAsia"/>
          <w:sz w:val="28"/>
          <w:szCs w:val="28"/>
        </w:rPr>
        <w:t>《南宁市桂宁小学“成长家园——驻校社工”服务项目》</w:t>
      </w:r>
    </w:p>
    <w:p w:rsidR="00C96A79" w:rsidRPr="00AE3C1F" w:rsidRDefault="00C96A79" w:rsidP="00C96A79">
      <w:pPr>
        <w:pStyle w:val="a5"/>
        <w:numPr>
          <w:ilvl w:val="0"/>
          <w:numId w:val="3"/>
        </w:numPr>
        <w:spacing w:line="600" w:lineRule="exact"/>
        <w:ind w:firstLineChars="0"/>
        <w:rPr>
          <w:sz w:val="28"/>
          <w:szCs w:val="28"/>
        </w:rPr>
      </w:pPr>
      <w:r w:rsidRPr="001972D1">
        <w:rPr>
          <w:rFonts w:hint="eastAsia"/>
          <w:sz w:val="28"/>
          <w:szCs w:val="28"/>
        </w:rPr>
        <w:t>广西和乐社会工作服务中心</w:t>
      </w:r>
      <w:r w:rsidRPr="001972D1">
        <w:rPr>
          <w:rFonts w:hint="eastAsia"/>
          <w:sz w:val="28"/>
          <w:szCs w:val="28"/>
        </w:rPr>
        <w:t xml:space="preserve"> </w:t>
      </w:r>
      <w:r w:rsidRPr="001972D1">
        <w:rPr>
          <w:rFonts w:hint="eastAsia"/>
          <w:sz w:val="28"/>
          <w:szCs w:val="28"/>
        </w:rPr>
        <w:t>《边远贫困地区、边疆民族地区和革命老区社会工作服务》</w:t>
      </w:r>
    </w:p>
    <w:sectPr w:rsidR="00C96A79" w:rsidRPr="00AE3C1F" w:rsidSect="00BE1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925" w:rsidRDefault="003D2925" w:rsidP="00C96A79">
      <w:r>
        <w:separator/>
      </w:r>
    </w:p>
  </w:endnote>
  <w:endnote w:type="continuationSeparator" w:id="0">
    <w:p w:rsidR="003D2925" w:rsidRDefault="003D2925" w:rsidP="00C9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925" w:rsidRDefault="003D2925" w:rsidP="00C96A79">
      <w:r>
        <w:separator/>
      </w:r>
    </w:p>
  </w:footnote>
  <w:footnote w:type="continuationSeparator" w:id="0">
    <w:p w:rsidR="003D2925" w:rsidRDefault="003D2925" w:rsidP="00C96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F4D59"/>
    <w:multiLevelType w:val="hybridMultilevel"/>
    <w:tmpl w:val="43C2D682"/>
    <w:lvl w:ilvl="0" w:tplc="09FA3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477B71"/>
    <w:multiLevelType w:val="hybridMultilevel"/>
    <w:tmpl w:val="43C2D682"/>
    <w:lvl w:ilvl="0" w:tplc="09FA3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6A58C3"/>
    <w:multiLevelType w:val="hybridMultilevel"/>
    <w:tmpl w:val="43C2D682"/>
    <w:lvl w:ilvl="0" w:tplc="09FA3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63"/>
    <w:rsid w:val="003D2925"/>
    <w:rsid w:val="00716863"/>
    <w:rsid w:val="009C7530"/>
    <w:rsid w:val="00C9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7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6A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6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A79"/>
    <w:rPr>
      <w:sz w:val="18"/>
      <w:szCs w:val="18"/>
    </w:rPr>
  </w:style>
  <w:style w:type="paragraph" w:styleId="a5">
    <w:name w:val="List Paragraph"/>
    <w:basedOn w:val="a"/>
    <w:uiPriority w:val="34"/>
    <w:qFormat/>
    <w:rsid w:val="00C96A79"/>
    <w:pPr>
      <w:ind w:firstLineChars="200" w:firstLine="420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7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6A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6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A79"/>
    <w:rPr>
      <w:sz w:val="18"/>
      <w:szCs w:val="18"/>
    </w:rPr>
  </w:style>
  <w:style w:type="paragraph" w:styleId="a5">
    <w:name w:val="List Paragraph"/>
    <w:basedOn w:val="a"/>
    <w:uiPriority w:val="34"/>
    <w:qFormat/>
    <w:rsid w:val="00C96A79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</dc:creator>
  <cp:keywords/>
  <dc:description/>
  <cp:lastModifiedBy>ass</cp:lastModifiedBy>
  <cp:revision>2</cp:revision>
  <dcterms:created xsi:type="dcterms:W3CDTF">2017-12-19T07:44:00Z</dcterms:created>
  <dcterms:modified xsi:type="dcterms:W3CDTF">2017-12-19T07:45:00Z</dcterms:modified>
</cp:coreProperties>
</file>